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2B2FA1A4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B74001"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zagospodarowania terenu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budowę drogi</w:t>
      </w:r>
    </w:p>
    <w:p w14:paraId="265B82C7" w14:textId="1EF038DD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do gminnej Biblioteki Publicznej Centrum</w:t>
      </w:r>
      <w:r w:rsidR="00FA625D">
        <w:rPr>
          <w:rFonts w:ascii="Times New Roman" w:hAnsi="Times New Roman" w:cs="Times New Roman"/>
          <w:sz w:val="24"/>
          <w:szCs w:val="24"/>
        </w:rPr>
        <w:t xml:space="preserve"> Usług</w:t>
      </w: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12A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91012A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="00F105A1" w:rsidRPr="00910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309F1F4F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B74001">
        <w:rPr>
          <w:rFonts w:ascii="Times New Roman" w:hAnsi="Times New Roman" w:cs="Times New Roman"/>
          <w:sz w:val="24"/>
          <w:szCs w:val="24"/>
        </w:rPr>
        <w:t>zagospodarowania terenu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do celów projektowych,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D72ED3E" w14:textId="252176FF" w:rsidR="00405CEE" w:rsidRDefault="005F61FA" w:rsidP="00BA5B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>Przedmiotem zamierzenia budowlanego jest  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281838">
        <w:rPr>
          <w:rFonts w:ascii="Times New Roman" w:hAnsi="Times New Roman" w:cs="Times New Roman"/>
          <w:sz w:val="24"/>
          <w:szCs w:val="24"/>
        </w:rPr>
        <w:t>w miejscowości</w:t>
      </w:r>
      <w:r w:rsidR="00F105A1">
        <w:rPr>
          <w:rFonts w:ascii="Times New Roman" w:hAnsi="Times New Roman" w:cs="Times New Roman"/>
          <w:sz w:val="24"/>
          <w:szCs w:val="24"/>
        </w:rPr>
        <w:t xml:space="preserve"> </w:t>
      </w:r>
      <w:r w:rsidR="0091012A">
        <w:rPr>
          <w:rFonts w:ascii="Times New Roman" w:hAnsi="Times New Roman" w:cs="Times New Roman"/>
          <w:sz w:val="24"/>
          <w:szCs w:val="24"/>
        </w:rPr>
        <w:t>Kolno</w:t>
      </w:r>
    </w:p>
    <w:p w14:paraId="41115D3E" w14:textId="40FD5220" w:rsidR="00405CEE" w:rsidRPr="00405CEE" w:rsidRDefault="00405CEE" w:rsidP="00405CE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4C3581">
        <w:rPr>
          <w:rFonts w:ascii="Times New Roman" w:hAnsi="Times New Roman" w:cs="Times New Roman"/>
          <w:sz w:val="24"/>
          <w:szCs w:val="24"/>
        </w:rPr>
        <w:t>na odcink</w:t>
      </w:r>
      <w:r w:rsidR="00957230">
        <w:rPr>
          <w:rFonts w:ascii="Times New Roman" w:hAnsi="Times New Roman" w:cs="Times New Roman"/>
          <w:sz w:val="24"/>
          <w:szCs w:val="24"/>
        </w:rPr>
        <w:t xml:space="preserve">u o łącznej długości </w:t>
      </w:r>
      <w:r w:rsidR="001E11C7">
        <w:rPr>
          <w:rFonts w:ascii="Times New Roman" w:hAnsi="Times New Roman" w:cs="Times New Roman"/>
          <w:sz w:val="24"/>
          <w:szCs w:val="24"/>
        </w:rPr>
        <w:t>0,</w:t>
      </w:r>
      <w:r w:rsidR="0091012A">
        <w:rPr>
          <w:rFonts w:ascii="Times New Roman" w:hAnsi="Times New Roman" w:cs="Times New Roman"/>
          <w:sz w:val="24"/>
          <w:szCs w:val="24"/>
        </w:rPr>
        <w:t>162</w:t>
      </w:r>
      <w:r w:rsidR="00957230">
        <w:rPr>
          <w:rFonts w:ascii="Times New Roman" w:hAnsi="Times New Roman" w:cs="Times New Roman"/>
          <w:sz w:val="24"/>
          <w:szCs w:val="24"/>
        </w:rPr>
        <w:t xml:space="preserve"> km</w:t>
      </w:r>
      <w:r w:rsidR="00186309">
        <w:rPr>
          <w:rFonts w:ascii="Times New Roman" w:hAnsi="Times New Roman" w:cs="Times New Roman"/>
          <w:sz w:val="24"/>
          <w:szCs w:val="24"/>
        </w:rPr>
        <w:t xml:space="preserve"> od km 0+000</w:t>
      </w:r>
      <w:r w:rsidR="00281838">
        <w:rPr>
          <w:rFonts w:ascii="Times New Roman" w:hAnsi="Times New Roman" w:cs="Times New Roman"/>
          <w:sz w:val="24"/>
          <w:szCs w:val="24"/>
        </w:rPr>
        <w:t xml:space="preserve"> </w:t>
      </w:r>
      <w:r w:rsidR="00186309">
        <w:rPr>
          <w:rFonts w:ascii="Times New Roman" w:hAnsi="Times New Roman" w:cs="Times New Roman"/>
          <w:sz w:val="24"/>
          <w:szCs w:val="24"/>
        </w:rPr>
        <w:t>do km 0+</w:t>
      </w:r>
      <w:r w:rsidR="0091012A">
        <w:rPr>
          <w:rFonts w:ascii="Times New Roman" w:hAnsi="Times New Roman" w:cs="Times New Roman"/>
          <w:sz w:val="24"/>
          <w:szCs w:val="24"/>
        </w:rPr>
        <w:t>162</w:t>
      </w:r>
      <w:r w:rsidR="00957230">
        <w:rPr>
          <w:rFonts w:ascii="Times New Roman" w:hAnsi="Times New Roman" w:cs="Times New Roman"/>
          <w:sz w:val="24"/>
          <w:szCs w:val="24"/>
        </w:rPr>
        <w:t>.</w:t>
      </w:r>
      <w:r w:rsidR="007538E5" w:rsidRPr="007538E5">
        <w:rPr>
          <w:rFonts w:ascii="Times New Roman" w:hAnsi="Times New Roman" w:cs="Times New Roman"/>
          <w:sz w:val="24"/>
        </w:rPr>
        <w:t xml:space="preserve"> </w:t>
      </w:r>
    </w:p>
    <w:p w14:paraId="1870D4E9" w14:textId="699A0972" w:rsidR="001C6AD9" w:rsidRPr="007538E5" w:rsidRDefault="00405CEE" w:rsidP="007538E5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91012A">
        <w:rPr>
          <w:rFonts w:ascii="Times New Roman" w:hAnsi="Times New Roman" w:cs="Times New Roman"/>
          <w:sz w:val="24"/>
        </w:rPr>
        <w:t>Droga</w:t>
      </w:r>
      <w:r w:rsidR="007538E5">
        <w:rPr>
          <w:rFonts w:ascii="Times New Roman" w:hAnsi="Times New Roman" w:cs="Times New Roman"/>
          <w:sz w:val="24"/>
        </w:rPr>
        <w:t xml:space="preserve"> po wybudowaniu będzie drogą </w:t>
      </w:r>
      <w:r w:rsidR="0081196A">
        <w:rPr>
          <w:rFonts w:ascii="Times New Roman" w:hAnsi="Times New Roman" w:cs="Times New Roman"/>
          <w:sz w:val="24"/>
        </w:rPr>
        <w:t>p</w:t>
      </w:r>
      <w:r w:rsidR="007538E5">
        <w:rPr>
          <w:rFonts w:ascii="Times New Roman" w:hAnsi="Times New Roman" w:cs="Times New Roman"/>
          <w:sz w:val="24"/>
        </w:rPr>
        <w:t>ubliczną.</w:t>
      </w:r>
    </w:p>
    <w:p w14:paraId="3E7865C3" w14:textId="5DC42F25" w:rsidR="0091012A" w:rsidRDefault="0091012A" w:rsidP="00910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42AC">
        <w:rPr>
          <w:rFonts w:ascii="Times New Roman" w:hAnsi="Times New Roman" w:cs="Times New Roman"/>
          <w:sz w:val="24"/>
          <w:szCs w:val="24"/>
        </w:rPr>
        <w:t xml:space="preserve"> Przedsięwzięcie - "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udow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012A">
        <w:rPr>
          <w:rFonts w:ascii="Times New Roman" w:hAnsi="Times New Roman" w:cs="Times New Roman"/>
          <w:sz w:val="24"/>
          <w:szCs w:val="24"/>
        </w:rPr>
        <w:t>do gminnej Biblioteki Publicznej Centrum</w:t>
      </w:r>
      <w:r w:rsidR="00FA625D">
        <w:rPr>
          <w:rFonts w:ascii="Times New Roman" w:hAnsi="Times New Roman" w:cs="Times New Roman"/>
          <w:sz w:val="24"/>
          <w:szCs w:val="24"/>
        </w:rPr>
        <w:t xml:space="preserve"> Usług</w:t>
      </w:r>
    </w:p>
    <w:p w14:paraId="02FCE0A4" w14:textId="5B48AA5D" w:rsidR="0091012A" w:rsidRPr="0091012A" w:rsidRDefault="0091012A" w:rsidP="00910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12A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91012A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Pr="00910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 </w:t>
      </w:r>
      <w:r w:rsidR="00EF42AC">
        <w:rPr>
          <w:rFonts w:ascii="Times New Roman" w:hAnsi="Times New Roman" w:cs="Times New Roman"/>
          <w:sz w:val="24"/>
          <w:szCs w:val="24"/>
        </w:rPr>
        <w:t xml:space="preserve">będzie realizowane w oparciu o </w:t>
      </w:r>
      <w:bookmarkStart w:id="2" w:name="_Hlk63274785"/>
      <w:r w:rsidR="00EF42AC">
        <w:rPr>
          <w:rFonts w:ascii="Times New Roman" w:hAnsi="Times New Roman" w:cs="Times New Roman"/>
          <w:sz w:val="24"/>
          <w:szCs w:val="24"/>
        </w:rPr>
        <w:t>Ustawę</w:t>
      </w:r>
    </w:p>
    <w:p w14:paraId="25E3DF99" w14:textId="36B45AC0" w:rsidR="0091012A" w:rsidRDefault="00EF42AC" w:rsidP="00EF42A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12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z dnia 10 kwietnia</w:t>
      </w:r>
      <w:r w:rsidR="003261E8">
        <w:rPr>
          <w:rFonts w:ascii="Times New Roman" w:hAnsi="Times New Roman" w:cs="Times New Roman"/>
          <w:sz w:val="24"/>
          <w:szCs w:val="24"/>
        </w:rPr>
        <w:t xml:space="preserve"> 2003 roku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szczególnych</w:t>
      </w:r>
      <w:r w:rsidR="00910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zasadach przygotowania i realizacji</w:t>
      </w:r>
    </w:p>
    <w:p w14:paraId="4368DB1A" w14:textId="27B9FB00" w:rsidR="00EF42AC" w:rsidRDefault="0091012A" w:rsidP="00EF42A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42AC">
        <w:rPr>
          <w:rFonts w:ascii="Times New Roman" w:hAnsi="Times New Roman" w:cs="Times New Roman"/>
          <w:sz w:val="24"/>
          <w:szCs w:val="24"/>
        </w:rPr>
        <w:t xml:space="preserve"> inwestycji w zakresie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 xml:space="preserve">dróg publicznych 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>(</w:t>
      </w:r>
      <w:r w:rsidR="00281838">
        <w:rPr>
          <w:rFonts w:ascii="Times New Roman" w:hAnsi="Times New Roman" w:cs="Times New Roman"/>
          <w:sz w:val="24"/>
          <w:szCs w:val="24"/>
        </w:rPr>
        <w:t>D.U z 2024 r. poz. 311</w:t>
      </w:r>
      <w:r w:rsidR="00EF42AC">
        <w:rPr>
          <w:rFonts w:ascii="Times New Roman" w:hAnsi="Times New Roman" w:cs="Times New Roman"/>
          <w:sz w:val="24"/>
          <w:szCs w:val="24"/>
        </w:rPr>
        <w:t>).</w:t>
      </w:r>
      <w:bookmarkEnd w:id="2"/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3823775C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0,1</w:t>
      </w:r>
      <w:r w:rsidR="009917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A517F1" w14:textId="3A6A2D05" w:rsidR="00445EAB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w m. </w:t>
      </w:r>
      <w:r w:rsidR="0091012A" w:rsidRPr="00234C38">
        <w:rPr>
          <w:rFonts w:ascii="Times New Roman" w:hAnsi="Times New Roman" w:cs="Times New Roman"/>
          <w:sz w:val="24"/>
          <w:szCs w:val="24"/>
        </w:rPr>
        <w:t>Kolno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 się z</w:t>
      </w:r>
    </w:p>
    <w:p w14:paraId="2E2028E0" w14:textId="44F13010" w:rsidR="0091012A" w:rsidRDefault="00445EAB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     </w:t>
      </w:r>
      <w:r w:rsidR="003769E4" w:rsidRPr="00234C38">
        <w:rPr>
          <w:rFonts w:ascii="Times New Roman" w:hAnsi="Times New Roman" w:cs="Times New Roman"/>
          <w:sz w:val="24"/>
          <w:szCs w:val="24"/>
        </w:rPr>
        <w:t>drog</w:t>
      </w:r>
      <w:r w:rsidR="000E26A3" w:rsidRPr="00234C38">
        <w:rPr>
          <w:rFonts w:ascii="Times New Roman" w:hAnsi="Times New Roman" w:cs="Times New Roman"/>
          <w:sz w:val="24"/>
          <w:szCs w:val="24"/>
        </w:rPr>
        <w:t>ą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Pr="00234C38">
        <w:rPr>
          <w:rFonts w:ascii="Times New Roman" w:hAnsi="Times New Roman" w:cs="Times New Roman"/>
          <w:sz w:val="24"/>
          <w:szCs w:val="24"/>
        </w:rPr>
        <w:t>powiatową</w:t>
      </w:r>
      <w:r w:rsidR="0091012A" w:rsidRPr="00234C38">
        <w:rPr>
          <w:rFonts w:ascii="Times New Roman" w:hAnsi="Times New Roman" w:cs="Times New Roman"/>
          <w:sz w:val="24"/>
          <w:szCs w:val="24"/>
        </w:rPr>
        <w:t xml:space="preserve"> nr 1605C Ostrów Świecki – Górne Wymiary.</w:t>
      </w:r>
    </w:p>
    <w:p w14:paraId="122D61CD" w14:textId="5D6C4DC0" w:rsidR="00234C38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Budowa drogi zlokalizowana jest na terenie nieutwardzonym i </w:t>
      </w:r>
      <w:r w:rsidR="009C231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zęściowo zalesionym.</w:t>
      </w:r>
    </w:p>
    <w:p w14:paraId="0176C85C" w14:textId="54D5DDAA" w:rsidR="00234C38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2D1BDB" w:rsidRPr="00234C38">
        <w:rPr>
          <w:rFonts w:ascii="Times New Roman" w:hAnsi="Times New Roman" w:cs="Times New Roman"/>
          <w:bCs/>
          <w:sz w:val="24"/>
          <w:szCs w:val="24"/>
        </w:rPr>
        <w:t xml:space="preserve">W ramach przedsięwzięcia - inwestycji drogowej </w:t>
      </w:r>
      <w:bookmarkStart w:id="3" w:name="_Hlk33275288"/>
      <w:proofErr w:type="spellStart"/>
      <w:r w:rsidR="002D1BDB" w:rsidRPr="00234C38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2D1BDB" w:rsidRPr="00234C38">
        <w:rPr>
          <w:rFonts w:ascii="Times New Roman" w:hAnsi="Times New Roman" w:cs="Times New Roman"/>
          <w:bCs/>
          <w:sz w:val="24"/>
          <w:szCs w:val="24"/>
        </w:rPr>
        <w:t>.:</w:t>
      </w:r>
      <w:bookmarkStart w:id="4" w:name="_Hlk44350821"/>
      <w:bookmarkStart w:id="5" w:name="_Hlk188173238"/>
      <w:bookmarkEnd w:id="3"/>
      <w:r w:rsidR="002D1BDB" w:rsidRPr="00234C38">
        <w:rPr>
          <w:rFonts w:ascii="Times New Roman" w:hAnsi="Times New Roman" w:cs="Times New Roman"/>
          <w:sz w:val="24"/>
          <w:szCs w:val="24"/>
        </w:rPr>
        <w:t>„</w:t>
      </w:r>
      <w:bookmarkStart w:id="6" w:name="_Hlk188171083"/>
      <w:bookmarkEnd w:id="4"/>
      <w:r w:rsidR="002D1BDB" w:rsidRPr="00234C38">
        <w:rPr>
          <w:rFonts w:ascii="Times New Roman" w:hAnsi="Times New Roman" w:cs="Times New Roman"/>
          <w:sz w:val="24"/>
          <w:szCs w:val="24"/>
        </w:rPr>
        <w:t>Budowa drogi do gminnej</w:t>
      </w:r>
    </w:p>
    <w:p w14:paraId="0BDCE69A" w14:textId="3F32CC7E" w:rsidR="00234C38" w:rsidRDefault="002D1BDB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234C38">
        <w:rPr>
          <w:rFonts w:ascii="Times New Roman" w:hAnsi="Times New Roman" w:cs="Times New Roman"/>
          <w:sz w:val="24"/>
          <w:szCs w:val="24"/>
        </w:rPr>
        <w:t xml:space="preserve">     </w:t>
      </w:r>
      <w:r w:rsidRPr="00234C38">
        <w:rPr>
          <w:rFonts w:ascii="Times New Roman" w:hAnsi="Times New Roman" w:cs="Times New Roman"/>
          <w:sz w:val="24"/>
          <w:szCs w:val="24"/>
        </w:rPr>
        <w:t>Biblioteki Publicznej Centrum</w:t>
      </w:r>
      <w:r w:rsidR="00FA625D">
        <w:rPr>
          <w:rFonts w:ascii="Times New Roman" w:hAnsi="Times New Roman" w:cs="Times New Roman"/>
          <w:sz w:val="24"/>
          <w:szCs w:val="24"/>
        </w:rPr>
        <w:t xml:space="preserve"> Usług</w:t>
      </w: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C38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234C38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bookmarkEnd w:id="6"/>
      <w:r w:rsidRPr="00234C38">
        <w:rPr>
          <w:rFonts w:ascii="Times New Roman" w:hAnsi="Times New Roman" w:cs="Times New Roman"/>
          <w:sz w:val="24"/>
          <w:szCs w:val="24"/>
        </w:rPr>
        <w:t xml:space="preserve">” </w:t>
      </w:r>
      <w:bookmarkEnd w:id="5"/>
      <w:r w:rsidRPr="00234C38">
        <w:rPr>
          <w:rFonts w:ascii="Times New Roman" w:hAnsi="Times New Roman" w:cs="Times New Roman"/>
          <w:sz w:val="24"/>
          <w:szCs w:val="24"/>
        </w:rPr>
        <w:t xml:space="preserve">ma na celu </w:t>
      </w:r>
    </w:p>
    <w:p w14:paraId="69808369" w14:textId="363A726B" w:rsid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1BDB" w:rsidRPr="00234C38">
        <w:rPr>
          <w:rFonts w:ascii="Times New Roman" w:hAnsi="Times New Roman" w:cs="Times New Roman"/>
          <w:sz w:val="24"/>
          <w:szCs w:val="24"/>
        </w:rPr>
        <w:t>wykonanie nawierzchni utwardzonej zapewniającej dojazd do Domu</w:t>
      </w:r>
    </w:p>
    <w:p w14:paraId="01B1F1A7" w14:textId="0E39078D" w:rsidR="00734132" w:rsidRDefault="00234C38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D1BDB" w:rsidRPr="00234C38">
        <w:rPr>
          <w:rFonts w:ascii="Times New Roman" w:hAnsi="Times New Roman" w:cs="Times New Roman"/>
          <w:sz w:val="24"/>
          <w:szCs w:val="24"/>
        </w:rPr>
        <w:t xml:space="preserve"> Kultury i do gruntów znajdujących się przy drodze. </w:t>
      </w:r>
    </w:p>
    <w:p w14:paraId="49D37852" w14:textId="77777777" w:rsidR="0081196A" w:rsidRPr="00445EAB" w:rsidRDefault="0081196A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2AFC29" w14:textId="77777777" w:rsidR="004F690C" w:rsidRDefault="004F690C" w:rsidP="004F690C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funkcji obecnego zagospodarowania</w:t>
      </w:r>
    </w:p>
    <w:p w14:paraId="754F4FA7" w14:textId="2EC1976C" w:rsidR="00750BB7" w:rsidRDefault="00750BB7" w:rsidP="0099172D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F690C">
        <w:rPr>
          <w:rFonts w:ascii="Times New Roman" w:hAnsi="Times New Roman" w:cs="Times New Roman"/>
          <w:sz w:val="24"/>
          <w:szCs w:val="24"/>
        </w:rPr>
        <w:t>erenu</w:t>
      </w:r>
      <w:r>
        <w:rPr>
          <w:rFonts w:ascii="Times New Roman" w:hAnsi="Times New Roman" w:cs="Times New Roman"/>
          <w:sz w:val="24"/>
          <w:szCs w:val="24"/>
        </w:rPr>
        <w:t xml:space="preserve"> przylegającego do drogi</w:t>
      </w:r>
      <w:r w:rsidR="004F69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DAC645" w14:textId="4ADA651E" w:rsidR="0081196A" w:rsidRDefault="004F690C" w:rsidP="0081196A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uzyskania parametrów technicznych drogi klasy </w:t>
      </w:r>
      <w:r w:rsidR="0099172D">
        <w:rPr>
          <w:rFonts w:ascii="Times New Roman" w:hAnsi="Times New Roman" w:cs="Times New Roman"/>
          <w:sz w:val="24"/>
          <w:szCs w:val="24"/>
        </w:rPr>
        <w:t>D</w:t>
      </w:r>
      <w:r w:rsidR="007B3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niezbędnym będzie</w:t>
      </w:r>
      <w:r w:rsidR="007B37A2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w</w:t>
      </w:r>
      <w:r w:rsidR="007B37A2">
        <w:rPr>
          <w:rFonts w:ascii="Times New Roman" w:hAnsi="Times New Roman" w:cs="Times New Roman"/>
          <w:sz w:val="24"/>
          <w:szCs w:val="24"/>
        </w:rPr>
        <w:t>ykonanie</w:t>
      </w:r>
    </w:p>
    <w:p w14:paraId="2A56E1E0" w14:textId="4C45785C" w:rsidR="001C75A8" w:rsidRDefault="00750BB7" w:rsidP="0099172D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robót na </w:t>
      </w:r>
      <w:r w:rsidR="009C2314">
        <w:rPr>
          <w:rFonts w:ascii="Times New Roman" w:hAnsi="Times New Roman" w:cs="Times New Roman"/>
          <w:sz w:val="24"/>
          <w:szCs w:val="24"/>
        </w:rPr>
        <w:t xml:space="preserve">całej </w:t>
      </w:r>
      <w:r>
        <w:rPr>
          <w:rFonts w:ascii="Times New Roman" w:hAnsi="Times New Roman" w:cs="Times New Roman"/>
          <w:sz w:val="24"/>
          <w:szCs w:val="24"/>
        </w:rPr>
        <w:t>szerokości</w:t>
      </w:r>
      <w:r w:rsidR="00A8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projektowanego</w:t>
      </w:r>
      <w:r w:rsidR="001C75A8">
        <w:rPr>
          <w:rFonts w:ascii="Times New Roman" w:hAnsi="Times New Roman" w:cs="Times New Roman"/>
          <w:sz w:val="24"/>
          <w:szCs w:val="24"/>
        </w:rPr>
        <w:t xml:space="preserve"> pasa drogowego</w:t>
      </w:r>
      <w:r w:rsidR="007B37A2">
        <w:rPr>
          <w:rFonts w:ascii="Times New Roman" w:hAnsi="Times New Roman" w:cs="Times New Roman"/>
          <w:sz w:val="24"/>
          <w:szCs w:val="24"/>
        </w:rPr>
        <w:t>.</w:t>
      </w:r>
    </w:p>
    <w:p w14:paraId="7A26E97E" w14:textId="20274CA6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budowy jest </w:t>
      </w:r>
      <w:r w:rsidR="00750BB7">
        <w:rPr>
          <w:rFonts w:ascii="Times New Roman" w:hAnsi="Times New Roman" w:cs="Times New Roman"/>
          <w:sz w:val="24"/>
          <w:szCs w:val="24"/>
        </w:rPr>
        <w:t>wykonanie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750BB7">
        <w:rPr>
          <w:rFonts w:ascii="Times New Roman" w:hAnsi="Times New Roman" w:cs="Times New Roman"/>
          <w:sz w:val="24"/>
          <w:szCs w:val="24"/>
        </w:rPr>
        <w:t>utwardzonej o nośności KR1</w:t>
      </w:r>
    </w:p>
    <w:p w14:paraId="1266D647" w14:textId="1B7DB8B5" w:rsidR="00DD6AEE" w:rsidRPr="00DD6AEE" w:rsidRDefault="005300B2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28298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 xml:space="preserve">zapewnienie </w:t>
      </w:r>
      <w:r w:rsidR="00D527F5">
        <w:rPr>
          <w:rFonts w:ascii="Times New Roman" w:hAnsi="Times New Roman" w:cs="Times New Roman"/>
          <w:sz w:val="24"/>
          <w:szCs w:val="24"/>
        </w:rPr>
        <w:t>b</w:t>
      </w:r>
      <w:r w:rsidR="00DD6AEE" w:rsidRPr="00DD6AEE">
        <w:rPr>
          <w:rFonts w:ascii="Times New Roman" w:hAnsi="Times New Roman" w:cs="Times New Roman"/>
          <w:sz w:val="24"/>
          <w:szCs w:val="24"/>
        </w:rPr>
        <w:t>ezpieczeństwa</w:t>
      </w:r>
      <w:r>
        <w:rPr>
          <w:rFonts w:ascii="Times New Roman" w:hAnsi="Times New Roman" w:cs="Times New Roman"/>
          <w:sz w:val="24"/>
          <w:szCs w:val="24"/>
        </w:rPr>
        <w:t xml:space="preserve"> ruchu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119A9A88" w14:textId="03EC9BB6" w:rsidR="00750BB7" w:rsidRPr="00DD6AEE" w:rsidRDefault="00750BB7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wycinkę</w:t>
      </w:r>
      <w:r w:rsidR="006F05D6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karcz</w:t>
      </w:r>
      <w:r w:rsidR="006F05D6">
        <w:rPr>
          <w:rFonts w:ascii="Times New Roman" w:hAnsi="Times New Roman" w:cs="Times New Roman"/>
          <w:sz w:val="24"/>
          <w:szCs w:val="24"/>
        </w:rPr>
        <w:t>owanie pni, wycinkę krzaków</w:t>
      </w:r>
    </w:p>
    <w:p w14:paraId="7FDD2CD1" w14:textId="52FB0C4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roboty ziemne</w:t>
      </w:r>
      <w:r w:rsidR="0028298E">
        <w:rPr>
          <w:rFonts w:ascii="Times New Roman" w:hAnsi="Times New Roman" w:cs="Times New Roman"/>
          <w:sz w:val="24"/>
          <w:szCs w:val="24"/>
        </w:rPr>
        <w:t xml:space="preserve">: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7B1697">
        <w:rPr>
          <w:rFonts w:ascii="Times New Roman" w:hAnsi="Times New Roman" w:cs="Times New Roman"/>
          <w:sz w:val="24"/>
          <w:szCs w:val="24"/>
        </w:rPr>
        <w:t xml:space="preserve"> pod </w:t>
      </w:r>
      <w:r w:rsidR="004E53DA">
        <w:rPr>
          <w:rFonts w:ascii="Times New Roman" w:hAnsi="Times New Roman" w:cs="Times New Roman"/>
          <w:sz w:val="24"/>
          <w:szCs w:val="24"/>
        </w:rPr>
        <w:t>nawierzchnię,</w:t>
      </w:r>
    </w:p>
    <w:p w14:paraId="630D424A" w14:textId="7100DBA3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5300B2">
        <w:rPr>
          <w:rFonts w:ascii="Times New Roman" w:hAnsi="Times New Roman" w:cs="Times New Roman"/>
          <w:sz w:val="24"/>
          <w:szCs w:val="24"/>
        </w:rPr>
        <w:t xml:space="preserve"> z kruszywa 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7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7"/>
    <w:p w14:paraId="4E21C6EE" w14:textId="290AFEE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 do posesji,</w:t>
      </w:r>
    </w:p>
    <w:p w14:paraId="4410BFB5" w14:textId="334DD27F" w:rsidR="005300B2" w:rsidRPr="00DD6AEE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8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751900F9" w14:textId="49666751" w:rsidR="005F61FA" w:rsidRPr="0010544A" w:rsidRDefault="0081196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G1, G2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1BAF1D19" w14:textId="5B9F8A78" w:rsidR="00DD6AEE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Pr="00622715">
        <w:rPr>
          <w:rFonts w:ascii="Times-Bold" w:hAnsi="Times-Bold" w:cs="Times-Bold"/>
          <w:sz w:val="24"/>
          <w:szCs w:val="24"/>
        </w:rPr>
        <w:t>Woda gruntowa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 postaci warstwy wodono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nej wyst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puje na gł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boko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 1,0-1,9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9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9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19C32BF8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9A1EBE">
        <w:rPr>
          <w:rFonts w:ascii="Times New Roman" w:hAnsi="Times New Roman" w:cs="Times New Roman"/>
          <w:sz w:val="24"/>
          <w:szCs w:val="24"/>
        </w:rPr>
        <w:t>162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6DC5D142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jezdni -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622715">
        <w:rPr>
          <w:rFonts w:ascii="Times New Roman" w:hAnsi="Times New Roman" w:cs="Times New Roman"/>
          <w:sz w:val="24"/>
          <w:szCs w:val="24"/>
        </w:rPr>
        <w:t>5</w:t>
      </w:r>
      <w:r w:rsidR="00A275D4">
        <w:rPr>
          <w:rFonts w:ascii="Times New Roman" w:hAnsi="Times New Roman" w:cs="Times New Roman"/>
          <w:sz w:val="24"/>
          <w:szCs w:val="24"/>
        </w:rPr>
        <w:t xml:space="preserve">,0 m  </w:t>
      </w:r>
    </w:p>
    <w:p w14:paraId="38E8FB79" w14:textId="3D2719D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0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0"/>
    <w:p w14:paraId="5D042985" w14:textId="4B395FA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poboczy gruntowych – 0,</w:t>
      </w:r>
      <w:r w:rsidR="00395DDB">
        <w:rPr>
          <w:rFonts w:ascii="Times New Roman" w:hAnsi="Times New Roman" w:cs="Times New Roman"/>
          <w:sz w:val="24"/>
          <w:szCs w:val="24"/>
        </w:rPr>
        <w:t>2</w:t>
      </w:r>
      <w:r w:rsidRPr="00C03714">
        <w:rPr>
          <w:rFonts w:ascii="Times New Roman" w:hAnsi="Times New Roman" w:cs="Times New Roman"/>
          <w:sz w:val="24"/>
          <w:szCs w:val="24"/>
        </w:rPr>
        <w:t xml:space="preserve">5 m </w:t>
      </w:r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46ADA3B9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</w:p>
    <w:p w14:paraId="06C41E24" w14:textId="146763C4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8B03B2">
        <w:rPr>
          <w:rFonts w:ascii="Times New Roman" w:hAnsi="Times New Roman" w:cs="Times New Roman"/>
          <w:sz w:val="24"/>
          <w:szCs w:val="24"/>
        </w:rPr>
        <w:t>4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1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11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2" w:name="_Hlk94257323"/>
    </w:p>
    <w:bookmarkEnd w:id="12"/>
    <w:p w14:paraId="7C86E052" w14:textId="2804B08E" w:rsidR="00794174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0,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>
        <w:rPr>
          <w:rFonts w:ascii="Times New Roman" w:hAnsi="Times New Roman" w:cs="Times New Roman"/>
          <w:sz w:val="24"/>
          <w:szCs w:val="24"/>
          <w:lang w:eastAsia="pl-PL"/>
        </w:rPr>
        <w:t>ć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- 5,0 </w:t>
      </w:r>
      <w:r>
        <w:rPr>
          <w:rFonts w:ascii="Times New Roman" w:hAnsi="Times New Roman" w:cs="Times New Roman"/>
          <w:sz w:val="24"/>
          <w:szCs w:val="24"/>
          <w:lang w:eastAsia="pl-PL"/>
        </w:rPr>
        <w:t>m</w:t>
      </w:r>
      <w:bookmarkStart w:id="13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>, 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>
        <w:rPr>
          <w:rFonts w:ascii="Times New Roman" w:hAnsi="Times New Roman" w:cs="Times New Roman"/>
          <w:sz w:val="24"/>
          <w:szCs w:val="24"/>
          <w:lang w:eastAsia="pl-PL"/>
        </w:rPr>
        <w:t>y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utwardzon</w:t>
      </w:r>
      <w:r>
        <w:rPr>
          <w:rFonts w:ascii="Times New Roman" w:hAnsi="Times New Roman" w:cs="Times New Roman"/>
          <w:sz w:val="24"/>
          <w:szCs w:val="24"/>
          <w:lang w:eastAsia="pl-PL"/>
        </w:rPr>
        <w:t>ych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 xml:space="preserve"> -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0,5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0E5A95A" w14:textId="1CDEF2A9" w:rsidR="00A44123" w:rsidRDefault="00A44123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>Pobocza gruntowe -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szerokości 0,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3"/>
    <w:p w14:paraId="237A37C7" w14:textId="1C4D1BBF" w:rsidR="00C73F51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4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 xml:space="preserve">Geometria –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k </w:t>
      </w:r>
      <w:r>
        <w:rPr>
          <w:rFonts w:ascii="Times New Roman" w:hAnsi="Times New Roman" w:cs="Times New Roman"/>
          <w:sz w:val="24"/>
          <w:szCs w:val="24"/>
          <w:lang w:eastAsia="pl-PL"/>
        </w:rPr>
        <w:t>prost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jednym łukiem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 xml:space="preserve"> poziomym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o R=</w:t>
      </w:r>
      <w:bookmarkEnd w:id="14"/>
      <w:r w:rsidR="009A1EBE">
        <w:rPr>
          <w:rFonts w:ascii="Times New Roman" w:hAnsi="Times New Roman" w:cs="Times New Roman"/>
          <w:sz w:val="24"/>
          <w:szCs w:val="24"/>
          <w:lang w:eastAsia="pl-PL"/>
        </w:rPr>
        <w:t>300 m</w:t>
      </w:r>
      <w:r w:rsidR="00375CED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F833550" w14:textId="3D90046D" w:rsidR="00E157C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Na skrzyżowaniu z </w:t>
      </w:r>
      <w:r w:rsidR="00CC776F">
        <w:rPr>
          <w:rFonts w:ascii="Times New Roman" w:hAnsi="Times New Roman" w:cs="Times New Roman"/>
          <w:sz w:val="24"/>
          <w:szCs w:val="24"/>
        </w:rPr>
        <w:t xml:space="preserve">DP </w:t>
      </w:r>
      <w:r w:rsidR="009A1EBE">
        <w:rPr>
          <w:rFonts w:ascii="Times New Roman" w:hAnsi="Times New Roman" w:cs="Times New Roman"/>
          <w:sz w:val="24"/>
          <w:szCs w:val="24"/>
        </w:rPr>
        <w:t>1605</w:t>
      </w:r>
      <w:r w:rsidR="00CC776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łuki poziome o promieniach 8 m.</w:t>
      </w:r>
    </w:p>
    <w:p w14:paraId="26B41397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843F861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BC5C2F5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6273517" w14:textId="4EC23F32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terenu</w:t>
      </w:r>
      <w:bookmarkStart w:id="15" w:name="_Hlk95987412"/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6" w:name="_Hlk118494592"/>
    </w:p>
    <w:p w14:paraId="3863FC2F" w14:textId="6770BA59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nawierzchni bitumiczne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j DP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1605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C.</w:t>
      </w:r>
    </w:p>
    <w:p w14:paraId="0C2FA17E" w14:textId="73AC4013" w:rsidR="00C03721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W profilu podłużnym projektuje się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o promieniach R </w:t>
      </w:r>
      <w:r w:rsidR="00C03721">
        <w:rPr>
          <w:rFonts w:ascii="Times New Roman" w:hAnsi="Times New Roman" w:cs="Times New Roman"/>
          <w:sz w:val="24"/>
          <w:szCs w:val="24"/>
          <w:lang w:eastAsia="pl-PL"/>
        </w:rPr>
        <w:t xml:space="preserve">= 1000 i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="00C03721">
        <w:rPr>
          <w:rFonts w:ascii="Times New Roman" w:hAnsi="Times New Roman" w:cs="Times New Roman"/>
          <w:sz w:val="24"/>
          <w:szCs w:val="24"/>
          <w:lang w:eastAsia="pl-PL"/>
        </w:rPr>
        <w:t>000 m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2BAA19FE" w14:textId="11BAC30F" w:rsidR="008E0758" w:rsidRDefault="00C03721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Spadki podłużne: min. 0,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%, max.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E0758">
        <w:rPr>
          <w:rFonts w:ascii="Arial" w:hAnsi="Arial" w:cs="Arial"/>
          <w:sz w:val="24"/>
          <w:szCs w:val="24"/>
          <w:lang w:eastAsia="pl-PL"/>
        </w:rPr>
        <w:t>%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.</w:t>
      </w:r>
      <w:bookmarkEnd w:id="15"/>
    </w:p>
    <w:bookmarkEnd w:id="16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1E1FCB88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9C2314">
        <w:rPr>
          <w:rFonts w:ascii="Times New Roman" w:hAnsi="Times New Roman" w:cs="Times New Roman"/>
          <w:sz w:val="24"/>
          <w:szCs w:val="24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9C231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44429692" w14:textId="51ED65B7" w:rsidR="008506AC" w:rsidRDefault="008506AC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9C2314">
        <w:rPr>
          <w:rFonts w:ascii="Times New Roman" w:hAnsi="Times New Roman" w:cs="Times New Roman"/>
          <w:sz w:val="24"/>
          <w:szCs w:val="24"/>
          <w:lang w:eastAsia="pl-PL"/>
        </w:rPr>
        <w:t>21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5E4BE931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nawierzchni</w:t>
      </w:r>
      <w:r w:rsidR="005B4A2C">
        <w:rPr>
          <w:rFonts w:ascii="Times New Roman" w:hAnsi="Times New Roman" w:cs="Times New Roman"/>
          <w:sz w:val="24"/>
          <w:szCs w:val="24"/>
        </w:rPr>
        <w:t>e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7" w:name="_Hlk118497226"/>
    </w:p>
    <w:p w14:paraId="2B3767D2" w14:textId="396281C8" w:rsidR="00835D06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bookmarkStart w:id="18" w:name="_Hlk188952806"/>
      <w:r w:rsidR="005B4A2C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 w:rsidR="005B4A2C">
        <w:rPr>
          <w:rFonts w:ascii="Times New Roman" w:hAnsi="Times New Roman" w:cs="Times New Roman"/>
          <w:sz w:val="24"/>
          <w:szCs w:val="24"/>
          <w:lang w:eastAsia="pl-PL"/>
        </w:rPr>
        <w:t xml:space="preserve">a jezdni </w:t>
      </w:r>
      <w:r w:rsidR="005B4A2C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  <w:bookmarkEnd w:id="18"/>
    </w:p>
    <w:p w14:paraId="68AD1263" w14:textId="77777777" w:rsidR="005B4A2C" w:rsidRDefault="008506AC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5B4A2C">
        <w:rPr>
          <w:rFonts w:ascii="Times New Roman" w:hAnsi="Times New Roman" w:cs="Times New Roman"/>
          <w:sz w:val="24"/>
          <w:szCs w:val="24"/>
          <w:lang w:eastAsia="pl-PL"/>
        </w:rPr>
        <w:t xml:space="preserve">- nawierzchnia zjazdów </w:t>
      </w:r>
      <w:r w:rsidR="005B4A2C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9" w:name="_Hlk56966787"/>
      <w:bookmarkStart w:id="20" w:name="_Hlk93389897"/>
      <w:bookmarkStart w:id="21" w:name="_Hlk93389998"/>
      <w:bookmarkStart w:id="22" w:name="_Hlk118496597"/>
    </w:p>
    <w:p w14:paraId="69F1DF74" w14:textId="3179745C" w:rsidR="00912065" w:rsidRDefault="005B4A2C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- p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obocze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453140D" w14:textId="7646CEE6" w:rsidR="004B4912" w:rsidRPr="005B4A2C" w:rsidRDefault="00912065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End w:id="17"/>
      <w:bookmarkEnd w:id="19"/>
      <w:bookmarkEnd w:id="20"/>
      <w:bookmarkEnd w:id="21"/>
      <w:bookmarkEnd w:id="22"/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03333B2" w14:textId="42781747" w:rsidR="007C4219" w:rsidRPr="005B4A2C" w:rsidRDefault="00325070" w:rsidP="005B4A2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84B65">
        <w:rPr>
          <w:rFonts w:ascii="Times New Roman" w:hAnsi="Times New Roman" w:cs="Times New Roman"/>
          <w:sz w:val="24"/>
          <w:szCs w:val="24"/>
        </w:rPr>
        <w:t xml:space="preserve"> 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  <w:r w:rsidR="007C42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 podłużnych</w:t>
      </w:r>
      <w:r w:rsidR="005B4A2C">
        <w:rPr>
          <w:rFonts w:ascii="Times New Roman" w:hAnsi="Times New Roman" w:cs="Times New Roman"/>
          <w:sz w:val="24"/>
          <w:szCs w:val="24"/>
        </w:rPr>
        <w:t>.</w:t>
      </w:r>
    </w:p>
    <w:p w14:paraId="64C34CA0" w14:textId="492E4C55" w:rsidR="00AE45E4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633ED2D" w14:textId="649469E1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15B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5708BAF2" w14:textId="77777777" w:rsidR="0076756B" w:rsidRPr="00325070" w:rsidRDefault="0076756B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B1661" w14:textId="5F10EC66" w:rsidR="00AD6FEB" w:rsidRPr="00AD6FEB" w:rsidRDefault="00325070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  <w:r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3F11968C" w14:textId="0D1A021F" w:rsidR="00026AAF" w:rsidRP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035F7C90" w14:textId="2ADD2B15" w:rsidR="00AD6FEB" w:rsidRDefault="00AD6FEB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wycince drzew z karczowaniem pni, wycince krzaków</w:t>
      </w:r>
    </w:p>
    <w:p w14:paraId="07991897" w14:textId="29CE6F01" w:rsidR="004D563F" w:rsidRPr="00AD6FEB" w:rsidRDefault="00AE45E4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korytowani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i profilowani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pod warstwę konstrukcyjn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 xml:space="preserve">e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35EE5A7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plantowaniu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poboczy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i skarp.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A9E43E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71D984FD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 drzew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i 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39FFE8B9" w14:textId="44393035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6815B3">
        <w:rPr>
          <w:rFonts w:ascii="Times New Roman" w:hAnsi="Times New Roman" w:cs="Times New Roman"/>
          <w:sz w:val="24"/>
          <w:szCs w:val="24"/>
        </w:rPr>
        <w:t>9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B6ACEFB" w14:textId="5775B329" w:rsidR="00EA7223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9.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 w:rsidR="00EA7223">
        <w:rPr>
          <w:rFonts w:ascii="Times New Roman" w:hAnsi="Times New Roman" w:cs="Times New Roman"/>
          <w:sz w:val="24"/>
          <w:szCs w:val="24"/>
          <w:lang w:eastAsia="pl-PL"/>
        </w:rPr>
        <w:t xml:space="preserve"> zostanie wprowadzona po uzyskaniu przez drogę statusu </w:t>
      </w:r>
    </w:p>
    <w:p w14:paraId="632B0E3F" w14:textId="0EE9675E" w:rsidR="00EA7223" w:rsidRDefault="00EA7223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drogi publicznej.</w:t>
      </w:r>
    </w:p>
    <w:p w14:paraId="026D6786" w14:textId="78C8226E" w:rsid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i wykonanie </w:t>
      </w:r>
    </w:p>
    <w:p w14:paraId="1E71C594" w14:textId="6E7AF0F0" w:rsidR="00792B04" w:rsidRP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znakowania poziomego na powierzchni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06C283F9" w14:textId="73101E8B" w:rsidR="002535BC" w:rsidRDefault="005323DA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</w:p>
    <w:p w14:paraId="1C0A92F4" w14:textId="77777777" w:rsidR="00EA7223" w:rsidRPr="005B4A2C" w:rsidRDefault="00EA7223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DA6EB" w14:textId="656124B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6815B3">
        <w:rPr>
          <w:rFonts w:ascii="Times New Roman" w:hAnsi="Times New Roman" w:cs="Times New Roman"/>
          <w:sz w:val="24"/>
          <w:szCs w:val="24"/>
        </w:rPr>
        <w:t>10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3" w:name="_Hlk118498884"/>
      <w:bookmarkStart w:id="24" w:name="_Hlk94288568"/>
    </w:p>
    <w:p w14:paraId="15328814" w14:textId="3EF11F1F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jezdni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903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59D9713E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181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69280EEC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zjazdów – </w:t>
      </w:r>
      <w:r w:rsidR="00A246CE">
        <w:rPr>
          <w:rFonts w:ascii="Times New Roman" w:hAnsi="Times New Roman" w:cs="Times New Roman"/>
          <w:sz w:val="24"/>
          <w:szCs w:val="24"/>
        </w:rPr>
        <w:t>21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23"/>
      <w:bookmarkEnd w:id="24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7B4EDCDE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E3709C" w14:textId="05C43472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W obszarze projektowanych nawierzchni występujące uzbrojenie zostało </w:t>
      </w:r>
    </w:p>
    <w:p w14:paraId="6463D72D" w14:textId="106EBDF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przedstawione na mapie dla celów projektowych. </w:t>
      </w:r>
    </w:p>
    <w:p w14:paraId="19DE4F74" w14:textId="3373082B" w:rsidR="007C4219" w:rsidRDefault="002535BC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Istniejące urządzeni</w:t>
      </w:r>
      <w:r w:rsidR="00026A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obce w pasie drogowym </w:t>
      </w:r>
      <w:r w:rsidR="007C4219">
        <w:rPr>
          <w:rFonts w:ascii="Times New Roman" w:hAnsi="Times New Roman" w:cs="Times New Roman"/>
          <w:sz w:val="24"/>
          <w:szCs w:val="24"/>
        </w:rPr>
        <w:t>-</w:t>
      </w:r>
      <w:r w:rsidR="00092409">
        <w:rPr>
          <w:rFonts w:ascii="Times New Roman" w:hAnsi="Times New Roman" w:cs="Times New Roman"/>
          <w:sz w:val="24"/>
          <w:szCs w:val="24"/>
        </w:rPr>
        <w:t xml:space="preserve"> telekomunikacja</w:t>
      </w:r>
      <w:r w:rsidR="00026AAF">
        <w:rPr>
          <w:rFonts w:ascii="Times New Roman" w:hAnsi="Times New Roman" w:cs="Times New Roman"/>
          <w:sz w:val="24"/>
          <w:szCs w:val="24"/>
        </w:rPr>
        <w:t>.</w:t>
      </w:r>
    </w:p>
    <w:p w14:paraId="623224FD" w14:textId="0DDC27E3" w:rsidR="00C73F95" w:rsidRDefault="007C4219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3F95">
        <w:rPr>
          <w:rFonts w:ascii="Times New Roman" w:hAnsi="Times New Roman" w:cs="Times New Roman"/>
          <w:sz w:val="24"/>
          <w:szCs w:val="24"/>
        </w:rPr>
        <w:t>Kabel telekomunikacyjny w km 0+</w:t>
      </w:r>
      <w:r w:rsidR="00C33C82">
        <w:rPr>
          <w:rFonts w:ascii="Times New Roman" w:hAnsi="Times New Roman" w:cs="Times New Roman"/>
          <w:sz w:val="24"/>
          <w:szCs w:val="24"/>
        </w:rPr>
        <w:t>0</w:t>
      </w:r>
      <w:r w:rsidR="00C73F95">
        <w:rPr>
          <w:rFonts w:ascii="Times New Roman" w:hAnsi="Times New Roman" w:cs="Times New Roman"/>
          <w:sz w:val="24"/>
          <w:szCs w:val="24"/>
        </w:rPr>
        <w:t>20</w:t>
      </w:r>
      <w:r w:rsidR="00C33C82">
        <w:rPr>
          <w:rFonts w:ascii="Times New Roman" w:hAnsi="Times New Roman" w:cs="Times New Roman"/>
          <w:sz w:val="24"/>
          <w:szCs w:val="24"/>
        </w:rPr>
        <w:t xml:space="preserve"> należy</w:t>
      </w:r>
      <w:r w:rsidR="00C73F95">
        <w:rPr>
          <w:rFonts w:ascii="Times New Roman" w:hAnsi="Times New Roman" w:cs="Times New Roman"/>
          <w:sz w:val="24"/>
          <w:szCs w:val="24"/>
        </w:rPr>
        <w:t xml:space="preserve"> zabezpieczyć rurą </w:t>
      </w:r>
    </w:p>
    <w:p w14:paraId="5030ACF0" w14:textId="57C9EDF3" w:rsidR="002535BC" w:rsidRDefault="00C73F95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osłonową dwudzielną – zabezpieczenie przed wykonaniem zgłosić do Orange Polska.</w:t>
      </w:r>
    </w:p>
    <w:p w14:paraId="766753D8" w14:textId="34B6217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Roboty obejmujące 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34FD4906" w14:textId="78BA5F23" w:rsidR="002535BC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59B03" w14:textId="77777777" w:rsidR="008F140B" w:rsidRPr="00C73F95" w:rsidRDefault="008F140B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6C5EA24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3B43E7EE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5796478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432A3590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7D51A59F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10FC6F9B" w14:textId="77777777" w:rsidR="00F85686" w:rsidRDefault="00F8568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2BB53F8C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C557C15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39F3D4A" w14:textId="187B74F5" w:rsidR="007E6432" w:rsidRPr="007E6432" w:rsidRDefault="002535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</w:t>
      </w:r>
      <w:r w:rsidR="007E6432" w:rsidRPr="007E6432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4EFF124E" w14:textId="5C00BC49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25" w:name="_Hlk38793778"/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bookmarkEnd w:id="25"/>
    <w:p w14:paraId="5AE960F3" w14:textId="7620E63D" w:rsid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Działki nr: 71/5, 71/6  </w:t>
      </w:r>
    </w:p>
    <w:p w14:paraId="1F643DEA" w14:textId="77777777" w:rsidR="005B4A2C" w:rsidRDefault="005B4A2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C3D407F" w14:textId="77777777" w:rsidR="005B4A2C" w:rsidRPr="007E6432" w:rsidRDefault="005B4A2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6394024" w14:textId="672DA24A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Działki wymagające podziału:</w:t>
      </w:r>
    </w:p>
    <w:p w14:paraId="1D5E7434" w14:textId="723C668E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p w14:paraId="57B98C05" w14:textId="4C2A9946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Działka nr: 71/2</w:t>
      </w:r>
    </w:p>
    <w:p w14:paraId="043D8133" w14:textId="6700DCC4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Działka zajęta na czas prowadzenia robót:</w:t>
      </w:r>
    </w:p>
    <w:p w14:paraId="46922BC9" w14:textId="5887C3B2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Obręb 0008 Kolno</w:t>
      </w:r>
    </w:p>
    <w:p w14:paraId="70A6A8F1" w14:textId="098F4647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 Działka nr: 224/1</w:t>
      </w:r>
    </w:p>
    <w:p w14:paraId="2E698622" w14:textId="44AC071C" w:rsidR="00527FDE" w:rsidRPr="008C181C" w:rsidRDefault="00527FDE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39FAA8F" w14:textId="0242C711" w:rsidR="00702D2A" w:rsidRPr="008600FD" w:rsidRDefault="00B223E9" w:rsidP="002535BC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2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3"/>
  </w:num>
  <w:num w:numId="17" w16cid:durableId="1337687065">
    <w:abstractNumId w:val="0"/>
  </w:num>
  <w:num w:numId="18" w16cid:durableId="405346143">
    <w:abstractNumId w:val="14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20FFB"/>
    <w:rsid w:val="0002163E"/>
    <w:rsid w:val="00021A53"/>
    <w:rsid w:val="000227AA"/>
    <w:rsid w:val="00024005"/>
    <w:rsid w:val="00026AAF"/>
    <w:rsid w:val="00033003"/>
    <w:rsid w:val="000508CE"/>
    <w:rsid w:val="00063C78"/>
    <w:rsid w:val="000720EB"/>
    <w:rsid w:val="000741D9"/>
    <w:rsid w:val="00092409"/>
    <w:rsid w:val="00092EB5"/>
    <w:rsid w:val="000D4412"/>
    <w:rsid w:val="000E26A3"/>
    <w:rsid w:val="000E6870"/>
    <w:rsid w:val="000F1B32"/>
    <w:rsid w:val="00100538"/>
    <w:rsid w:val="0010544A"/>
    <w:rsid w:val="00124894"/>
    <w:rsid w:val="00134ACA"/>
    <w:rsid w:val="00151552"/>
    <w:rsid w:val="001643E6"/>
    <w:rsid w:val="00175708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73C6"/>
    <w:rsid w:val="001E11C7"/>
    <w:rsid w:val="001F3CD4"/>
    <w:rsid w:val="001F690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55D9"/>
    <w:rsid w:val="00281838"/>
    <w:rsid w:val="0028298E"/>
    <w:rsid w:val="002A07B4"/>
    <w:rsid w:val="002A1FED"/>
    <w:rsid w:val="002A3610"/>
    <w:rsid w:val="002C1FE6"/>
    <w:rsid w:val="002C428A"/>
    <w:rsid w:val="002D1BDB"/>
    <w:rsid w:val="002E7AC6"/>
    <w:rsid w:val="002F5605"/>
    <w:rsid w:val="0030724F"/>
    <w:rsid w:val="00325070"/>
    <w:rsid w:val="003261E8"/>
    <w:rsid w:val="00330CCC"/>
    <w:rsid w:val="00340922"/>
    <w:rsid w:val="00345498"/>
    <w:rsid w:val="0035745D"/>
    <w:rsid w:val="00375CED"/>
    <w:rsid w:val="00376717"/>
    <w:rsid w:val="003769E4"/>
    <w:rsid w:val="00384B65"/>
    <w:rsid w:val="00395DDB"/>
    <w:rsid w:val="003B3774"/>
    <w:rsid w:val="003C4DD4"/>
    <w:rsid w:val="003C5AF0"/>
    <w:rsid w:val="003D08FF"/>
    <w:rsid w:val="003E65CE"/>
    <w:rsid w:val="003F734B"/>
    <w:rsid w:val="003F7FB9"/>
    <w:rsid w:val="00405CEE"/>
    <w:rsid w:val="00406A00"/>
    <w:rsid w:val="00415711"/>
    <w:rsid w:val="004167C4"/>
    <w:rsid w:val="00424C54"/>
    <w:rsid w:val="00426504"/>
    <w:rsid w:val="004348BA"/>
    <w:rsid w:val="004410CA"/>
    <w:rsid w:val="00445EAB"/>
    <w:rsid w:val="00464067"/>
    <w:rsid w:val="00475044"/>
    <w:rsid w:val="004A42A8"/>
    <w:rsid w:val="004A5133"/>
    <w:rsid w:val="004B1149"/>
    <w:rsid w:val="004B16EA"/>
    <w:rsid w:val="004B4912"/>
    <w:rsid w:val="004B57CF"/>
    <w:rsid w:val="004B67EC"/>
    <w:rsid w:val="004C3581"/>
    <w:rsid w:val="004D475E"/>
    <w:rsid w:val="004D563F"/>
    <w:rsid w:val="004E0A56"/>
    <w:rsid w:val="004E53DA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409A"/>
    <w:rsid w:val="005566A3"/>
    <w:rsid w:val="00577575"/>
    <w:rsid w:val="005B4A2C"/>
    <w:rsid w:val="005D426E"/>
    <w:rsid w:val="005E0F1E"/>
    <w:rsid w:val="005E7C37"/>
    <w:rsid w:val="005F61FA"/>
    <w:rsid w:val="00620505"/>
    <w:rsid w:val="00622715"/>
    <w:rsid w:val="00631A86"/>
    <w:rsid w:val="00657026"/>
    <w:rsid w:val="006642E3"/>
    <w:rsid w:val="00673557"/>
    <w:rsid w:val="006815B3"/>
    <w:rsid w:val="0069575F"/>
    <w:rsid w:val="006A123A"/>
    <w:rsid w:val="006A791C"/>
    <w:rsid w:val="006B5481"/>
    <w:rsid w:val="006C1E6F"/>
    <w:rsid w:val="006C633C"/>
    <w:rsid w:val="006D0D4E"/>
    <w:rsid w:val="006D3C85"/>
    <w:rsid w:val="006D7713"/>
    <w:rsid w:val="006E0AD3"/>
    <w:rsid w:val="006F05D6"/>
    <w:rsid w:val="006F1815"/>
    <w:rsid w:val="007005FE"/>
    <w:rsid w:val="0070103A"/>
    <w:rsid w:val="00702D2A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504E"/>
    <w:rsid w:val="00786F57"/>
    <w:rsid w:val="00792B04"/>
    <w:rsid w:val="00794174"/>
    <w:rsid w:val="007A1A66"/>
    <w:rsid w:val="007B1697"/>
    <w:rsid w:val="007B37A2"/>
    <w:rsid w:val="007C4219"/>
    <w:rsid w:val="007D3789"/>
    <w:rsid w:val="007E1F22"/>
    <w:rsid w:val="007E3F41"/>
    <w:rsid w:val="007E556B"/>
    <w:rsid w:val="007E6432"/>
    <w:rsid w:val="007F697B"/>
    <w:rsid w:val="007F795E"/>
    <w:rsid w:val="008000E9"/>
    <w:rsid w:val="00806121"/>
    <w:rsid w:val="0081196A"/>
    <w:rsid w:val="0081278B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A3566"/>
    <w:rsid w:val="008B03B2"/>
    <w:rsid w:val="008B15FB"/>
    <w:rsid w:val="008B4C4B"/>
    <w:rsid w:val="008B61A5"/>
    <w:rsid w:val="008C181C"/>
    <w:rsid w:val="008D0428"/>
    <w:rsid w:val="008E0758"/>
    <w:rsid w:val="008E4B31"/>
    <w:rsid w:val="008F140B"/>
    <w:rsid w:val="0091012A"/>
    <w:rsid w:val="00912065"/>
    <w:rsid w:val="0091537F"/>
    <w:rsid w:val="009260D2"/>
    <w:rsid w:val="009409F8"/>
    <w:rsid w:val="00941CC4"/>
    <w:rsid w:val="00957230"/>
    <w:rsid w:val="00960666"/>
    <w:rsid w:val="00960AA9"/>
    <w:rsid w:val="009653A0"/>
    <w:rsid w:val="00974EC9"/>
    <w:rsid w:val="009839D0"/>
    <w:rsid w:val="0099172D"/>
    <w:rsid w:val="00993F77"/>
    <w:rsid w:val="009A1EBE"/>
    <w:rsid w:val="009B78D9"/>
    <w:rsid w:val="009C2314"/>
    <w:rsid w:val="009D276A"/>
    <w:rsid w:val="009D2F89"/>
    <w:rsid w:val="009D69E2"/>
    <w:rsid w:val="009E272E"/>
    <w:rsid w:val="009E27C8"/>
    <w:rsid w:val="009E5CCF"/>
    <w:rsid w:val="00A0342C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1124"/>
    <w:rsid w:val="00A55C5C"/>
    <w:rsid w:val="00A55ED6"/>
    <w:rsid w:val="00A71B2F"/>
    <w:rsid w:val="00A77DFB"/>
    <w:rsid w:val="00A86B7D"/>
    <w:rsid w:val="00AB5A6B"/>
    <w:rsid w:val="00AC177C"/>
    <w:rsid w:val="00AC6715"/>
    <w:rsid w:val="00AD2222"/>
    <w:rsid w:val="00AD6FEB"/>
    <w:rsid w:val="00AE45E4"/>
    <w:rsid w:val="00AE4C27"/>
    <w:rsid w:val="00B0197F"/>
    <w:rsid w:val="00B05C2C"/>
    <w:rsid w:val="00B12DEA"/>
    <w:rsid w:val="00B223E9"/>
    <w:rsid w:val="00B25F9C"/>
    <w:rsid w:val="00B277D8"/>
    <w:rsid w:val="00B40C52"/>
    <w:rsid w:val="00B60673"/>
    <w:rsid w:val="00B6264F"/>
    <w:rsid w:val="00B74001"/>
    <w:rsid w:val="00B8727B"/>
    <w:rsid w:val="00B911CA"/>
    <w:rsid w:val="00B95578"/>
    <w:rsid w:val="00BA5BE8"/>
    <w:rsid w:val="00BB0490"/>
    <w:rsid w:val="00BB09F8"/>
    <w:rsid w:val="00BB0B1A"/>
    <w:rsid w:val="00BD0648"/>
    <w:rsid w:val="00BE214D"/>
    <w:rsid w:val="00BE67AE"/>
    <w:rsid w:val="00BE7B03"/>
    <w:rsid w:val="00BE7F7B"/>
    <w:rsid w:val="00BF4F9C"/>
    <w:rsid w:val="00C03714"/>
    <w:rsid w:val="00C03721"/>
    <w:rsid w:val="00C13D7C"/>
    <w:rsid w:val="00C15502"/>
    <w:rsid w:val="00C33C82"/>
    <w:rsid w:val="00C431A5"/>
    <w:rsid w:val="00C446BB"/>
    <w:rsid w:val="00C502C0"/>
    <w:rsid w:val="00C518CA"/>
    <w:rsid w:val="00C51BC8"/>
    <w:rsid w:val="00C556D5"/>
    <w:rsid w:val="00C55AF4"/>
    <w:rsid w:val="00C67119"/>
    <w:rsid w:val="00C73F51"/>
    <w:rsid w:val="00C73F95"/>
    <w:rsid w:val="00C82E3F"/>
    <w:rsid w:val="00CC776F"/>
    <w:rsid w:val="00CD188F"/>
    <w:rsid w:val="00CE311A"/>
    <w:rsid w:val="00CF0F2D"/>
    <w:rsid w:val="00D07BD8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6AEE"/>
    <w:rsid w:val="00DE3A9B"/>
    <w:rsid w:val="00DF3EB5"/>
    <w:rsid w:val="00E00470"/>
    <w:rsid w:val="00E01E5B"/>
    <w:rsid w:val="00E01FCD"/>
    <w:rsid w:val="00E069AF"/>
    <w:rsid w:val="00E157CD"/>
    <w:rsid w:val="00E15BEB"/>
    <w:rsid w:val="00E173CF"/>
    <w:rsid w:val="00E53D83"/>
    <w:rsid w:val="00E57833"/>
    <w:rsid w:val="00E624BB"/>
    <w:rsid w:val="00E92044"/>
    <w:rsid w:val="00E943CD"/>
    <w:rsid w:val="00E95250"/>
    <w:rsid w:val="00E97153"/>
    <w:rsid w:val="00EA4C1B"/>
    <w:rsid w:val="00EA7223"/>
    <w:rsid w:val="00EC5AFA"/>
    <w:rsid w:val="00EE429F"/>
    <w:rsid w:val="00EF2DB3"/>
    <w:rsid w:val="00EF42AC"/>
    <w:rsid w:val="00F0705B"/>
    <w:rsid w:val="00F07311"/>
    <w:rsid w:val="00F105A1"/>
    <w:rsid w:val="00F223CE"/>
    <w:rsid w:val="00F40A29"/>
    <w:rsid w:val="00F54701"/>
    <w:rsid w:val="00F714A2"/>
    <w:rsid w:val="00F81B2D"/>
    <w:rsid w:val="00F83B14"/>
    <w:rsid w:val="00F85686"/>
    <w:rsid w:val="00FA3600"/>
    <w:rsid w:val="00FA625D"/>
    <w:rsid w:val="00FC19F0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5</Pages>
  <Words>1475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185</cp:revision>
  <cp:lastPrinted>2023-03-06T08:31:00Z</cp:lastPrinted>
  <dcterms:created xsi:type="dcterms:W3CDTF">2021-02-03T18:37:00Z</dcterms:created>
  <dcterms:modified xsi:type="dcterms:W3CDTF">2025-04-10T08:40:00Z</dcterms:modified>
</cp:coreProperties>
</file>